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FC0" w:rsidRDefault="00F67FC0" w:rsidP="00EE5D8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50281" w:rsidRDefault="009960FE" w:rsidP="00EE5D8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b/>
          <w:color w:val="000000"/>
          <w:sz w:val="21"/>
          <w:szCs w:val="21"/>
          <w:lang w:eastAsia="ru-RU"/>
        </w:rPr>
        <w:t>Ф</w:t>
      </w:r>
      <w:r w:rsidR="00D448B0" w:rsidRPr="009713B7">
        <w:rPr>
          <w:rFonts w:ascii="PT Astra Serif" w:eastAsia="Times New Roman" w:hAnsi="PT Astra Serif" w:cs="Times New Roman"/>
          <w:b/>
          <w:color w:val="000000"/>
          <w:sz w:val="21"/>
          <w:szCs w:val="21"/>
          <w:lang w:eastAsia="ru-RU"/>
        </w:rPr>
        <w:t xml:space="preserve">орма подтверждения, о </w:t>
      </w:r>
      <w:proofErr w:type="gramStart"/>
      <w:r w:rsidR="00D448B0" w:rsidRPr="009713B7">
        <w:rPr>
          <w:rFonts w:ascii="PT Astra Serif" w:eastAsia="Times New Roman" w:hAnsi="PT Astra Serif" w:cs="Times New Roman"/>
          <w:b/>
          <w:color w:val="000000"/>
          <w:sz w:val="21"/>
          <w:szCs w:val="21"/>
          <w:lang w:eastAsia="ru-RU"/>
        </w:rPr>
        <w:t>том</w:t>
      </w:r>
      <w:proofErr w:type="gramEnd"/>
      <w:r w:rsidR="00D448B0" w:rsidRPr="009713B7">
        <w:rPr>
          <w:rFonts w:ascii="PT Astra Serif" w:eastAsia="Times New Roman" w:hAnsi="PT Astra Serif" w:cs="Times New Roman"/>
          <w:b/>
          <w:color w:val="000000"/>
          <w:sz w:val="21"/>
          <w:szCs w:val="21"/>
          <w:lang w:eastAsia="ru-RU"/>
        </w:rPr>
        <w:t xml:space="preserve"> что заявитель обладает навыками, входящими в </w:t>
      </w:r>
      <w:proofErr w:type="spellStart"/>
      <w:r w:rsidR="00D448B0" w:rsidRPr="009713B7">
        <w:rPr>
          <w:rFonts w:ascii="PT Astra Serif" w:eastAsia="Times New Roman" w:hAnsi="PT Astra Serif" w:cs="Times New Roman"/>
          <w:b/>
          <w:color w:val="000000"/>
          <w:sz w:val="21"/>
          <w:szCs w:val="21"/>
          <w:lang w:eastAsia="ru-RU"/>
        </w:rPr>
        <w:t>охотминимум</w:t>
      </w:r>
      <w:proofErr w:type="spellEnd"/>
      <w:r w:rsidR="00D448B0" w:rsidRPr="009713B7">
        <w:rPr>
          <w:rFonts w:ascii="PT Astra Serif" w:eastAsia="Times New Roman" w:hAnsi="PT Astra Serif" w:cs="Times New Roman"/>
          <w:b/>
          <w:color w:val="000000"/>
          <w:sz w:val="21"/>
          <w:szCs w:val="21"/>
          <w:lang w:eastAsia="ru-RU"/>
        </w:rPr>
        <w:t xml:space="preserve"> </w:t>
      </w:r>
      <w:r w:rsidR="00D448B0" w:rsidRPr="009713B7">
        <w:rPr>
          <w:rStyle w:val="a5"/>
          <w:rFonts w:ascii="PT Astra Serif" w:hAnsi="PT Astra Serif"/>
          <w:b/>
          <w:sz w:val="21"/>
        </w:rPr>
        <w:t xml:space="preserve">выданное </w:t>
      </w:r>
      <w:r w:rsidR="00D448B0" w:rsidRPr="009713B7">
        <w:rPr>
          <w:rFonts w:ascii="PT Astra Serif" w:eastAsia="Times New Roman" w:hAnsi="PT Astra Serif" w:cs="Times New Roman"/>
          <w:b/>
          <w:color w:val="000000"/>
          <w:sz w:val="21"/>
          <w:szCs w:val="21"/>
          <w:lang w:eastAsia="ru-RU"/>
        </w:rPr>
        <w:t>юридическим лицом или индивидуальным предпринимателем, заключивши</w:t>
      </w:r>
      <w:r w:rsidR="00D448B0">
        <w:rPr>
          <w:rFonts w:ascii="PT Astra Serif" w:eastAsia="Times New Roman" w:hAnsi="PT Astra Serif" w:cs="Times New Roman"/>
          <w:b/>
          <w:color w:val="000000"/>
          <w:sz w:val="21"/>
          <w:szCs w:val="21"/>
          <w:lang w:eastAsia="ru-RU"/>
        </w:rPr>
        <w:t xml:space="preserve">ми </w:t>
      </w:r>
      <w:proofErr w:type="spellStart"/>
      <w:r w:rsidR="00D448B0">
        <w:rPr>
          <w:rFonts w:ascii="PT Astra Serif" w:eastAsia="Times New Roman" w:hAnsi="PT Astra Serif" w:cs="Times New Roman"/>
          <w:b/>
          <w:color w:val="000000"/>
          <w:sz w:val="21"/>
          <w:szCs w:val="21"/>
          <w:lang w:eastAsia="ru-RU"/>
        </w:rPr>
        <w:t>охотхозяйственные</w:t>
      </w:r>
      <w:proofErr w:type="spellEnd"/>
      <w:r w:rsidR="00D448B0">
        <w:rPr>
          <w:rFonts w:ascii="PT Astra Serif" w:eastAsia="Times New Roman" w:hAnsi="PT Astra Serif" w:cs="Times New Roman"/>
          <w:b/>
          <w:color w:val="000000"/>
          <w:sz w:val="21"/>
          <w:szCs w:val="21"/>
          <w:lang w:eastAsia="ru-RU"/>
        </w:rPr>
        <w:t xml:space="preserve"> соглашения</w:t>
      </w:r>
    </w:p>
    <w:tbl>
      <w:tblPr>
        <w:tblStyle w:val="a3"/>
        <w:tblW w:w="0" w:type="auto"/>
        <w:tblBorders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355"/>
      </w:tblGrid>
      <w:tr w:rsidR="00D50281" w:rsidTr="00D50281">
        <w:tc>
          <w:tcPr>
            <w:tcW w:w="9355" w:type="dxa"/>
          </w:tcPr>
          <w:p w:rsidR="00D50281" w:rsidRPr="00D50281" w:rsidRDefault="00D50281" w:rsidP="00D50281">
            <w:pPr>
              <w:jc w:val="both"/>
            </w:pPr>
          </w:p>
        </w:tc>
      </w:tr>
      <w:tr w:rsidR="00D50281" w:rsidTr="00D50281">
        <w:tc>
          <w:tcPr>
            <w:tcW w:w="9355" w:type="dxa"/>
          </w:tcPr>
          <w:p w:rsidR="00D50281" w:rsidRDefault="00D50281" w:rsidP="00D50281">
            <w:pPr>
              <w:jc w:val="both"/>
            </w:pPr>
          </w:p>
          <w:p w:rsidR="009D1F87" w:rsidRPr="00D50281" w:rsidRDefault="009D1F87" w:rsidP="00D50281">
            <w:pPr>
              <w:jc w:val="both"/>
            </w:pPr>
          </w:p>
        </w:tc>
      </w:tr>
      <w:tr w:rsidR="005012B6" w:rsidTr="00D50281">
        <w:tc>
          <w:tcPr>
            <w:tcW w:w="9355" w:type="dxa"/>
          </w:tcPr>
          <w:p w:rsidR="005012B6" w:rsidRDefault="005012B6" w:rsidP="00D50281">
            <w:pPr>
              <w:jc w:val="both"/>
            </w:pPr>
          </w:p>
          <w:p w:rsidR="009D1F87" w:rsidRPr="00D50281" w:rsidRDefault="009D1F87" w:rsidP="00D50281">
            <w:pPr>
              <w:jc w:val="both"/>
            </w:pPr>
          </w:p>
        </w:tc>
      </w:tr>
      <w:tr w:rsidR="005012B6" w:rsidTr="00D50281">
        <w:tc>
          <w:tcPr>
            <w:tcW w:w="9355" w:type="dxa"/>
          </w:tcPr>
          <w:p w:rsidR="005012B6" w:rsidRDefault="005012B6" w:rsidP="00D50281">
            <w:pPr>
              <w:jc w:val="both"/>
            </w:pPr>
          </w:p>
          <w:p w:rsidR="009D1F87" w:rsidRPr="00D50281" w:rsidRDefault="009D1F87" w:rsidP="00D50281">
            <w:pPr>
              <w:jc w:val="both"/>
            </w:pPr>
          </w:p>
        </w:tc>
      </w:tr>
      <w:tr w:rsidR="009D1F87" w:rsidTr="00D50281">
        <w:tc>
          <w:tcPr>
            <w:tcW w:w="9355" w:type="dxa"/>
          </w:tcPr>
          <w:p w:rsidR="009D1F87" w:rsidRDefault="009D1F87" w:rsidP="00D50281">
            <w:pPr>
              <w:jc w:val="both"/>
            </w:pPr>
          </w:p>
          <w:p w:rsidR="009D1F87" w:rsidRDefault="009D1F87" w:rsidP="00D50281">
            <w:pPr>
              <w:jc w:val="both"/>
            </w:pPr>
          </w:p>
        </w:tc>
      </w:tr>
      <w:tr w:rsidR="009D1F87" w:rsidTr="00D50281">
        <w:tc>
          <w:tcPr>
            <w:tcW w:w="9355" w:type="dxa"/>
          </w:tcPr>
          <w:p w:rsidR="009D1F87" w:rsidRDefault="009D1F87" w:rsidP="00D50281">
            <w:pPr>
              <w:jc w:val="both"/>
            </w:pPr>
          </w:p>
          <w:p w:rsidR="009D1F87" w:rsidRDefault="009D1F87" w:rsidP="00D50281">
            <w:pPr>
              <w:jc w:val="both"/>
            </w:pPr>
          </w:p>
        </w:tc>
      </w:tr>
      <w:tr w:rsidR="005012B6" w:rsidTr="009D1F87">
        <w:tc>
          <w:tcPr>
            <w:tcW w:w="9355" w:type="dxa"/>
            <w:tcBorders>
              <w:bottom w:val="single" w:sz="4" w:space="0" w:color="auto"/>
            </w:tcBorders>
          </w:tcPr>
          <w:p w:rsidR="005012B6" w:rsidRDefault="005012B6" w:rsidP="00D50281">
            <w:pPr>
              <w:jc w:val="both"/>
            </w:pPr>
          </w:p>
          <w:p w:rsidR="009D1F87" w:rsidRPr="00D50281" w:rsidRDefault="009D1F87" w:rsidP="00D50281">
            <w:pPr>
              <w:jc w:val="both"/>
            </w:pPr>
          </w:p>
        </w:tc>
      </w:tr>
      <w:tr w:rsidR="00D50281" w:rsidTr="009D1F87">
        <w:tc>
          <w:tcPr>
            <w:tcW w:w="9355" w:type="dxa"/>
            <w:tcBorders>
              <w:top w:val="single" w:sz="4" w:space="0" w:color="auto"/>
              <w:bottom w:val="nil"/>
            </w:tcBorders>
          </w:tcPr>
          <w:p w:rsidR="00D50281" w:rsidRPr="00D50281" w:rsidRDefault="00D50281" w:rsidP="005012B6">
            <w:pPr>
              <w:jc w:val="center"/>
            </w:pPr>
            <w:r w:rsidRPr="00D50281">
              <w:t>(</w:t>
            </w:r>
            <w:r w:rsidR="005012B6">
              <w:t>наименование и организационно-правовая форма охотпользователя, фамилия, имя, отчество руководителя, контактный номер телефона, почтовый адрес и (или) адрес электронной почты – для юридического лица; ФИО, контактный номер телефона, почтовый адрес и (или) адрес электронной почты – для индивидуального предпринимателя</w:t>
            </w:r>
            <w:r w:rsidRPr="00D50281">
              <w:t>)</w:t>
            </w:r>
          </w:p>
        </w:tc>
      </w:tr>
      <w:tr w:rsidR="00D50281" w:rsidTr="009D1F87">
        <w:tc>
          <w:tcPr>
            <w:tcW w:w="9355" w:type="dxa"/>
            <w:tcBorders>
              <w:top w:val="nil"/>
            </w:tcBorders>
          </w:tcPr>
          <w:p w:rsidR="009D1F87" w:rsidRDefault="009D1F87" w:rsidP="002563D7">
            <w:pPr>
              <w:jc w:val="both"/>
              <w:rPr>
                <w:sz w:val="24"/>
              </w:rPr>
            </w:pPr>
          </w:p>
          <w:p w:rsidR="00D50281" w:rsidRPr="009D1F87" w:rsidRDefault="00D50281" w:rsidP="002563D7">
            <w:pPr>
              <w:jc w:val="both"/>
              <w:rPr>
                <w:b/>
              </w:rPr>
            </w:pPr>
            <w:r w:rsidRPr="009D1F87">
              <w:rPr>
                <w:b/>
                <w:sz w:val="24"/>
              </w:rPr>
              <w:t xml:space="preserve">Выдано: </w:t>
            </w:r>
          </w:p>
        </w:tc>
      </w:tr>
      <w:tr w:rsidR="00D50281" w:rsidTr="00D50281">
        <w:tc>
          <w:tcPr>
            <w:tcW w:w="9355" w:type="dxa"/>
          </w:tcPr>
          <w:p w:rsidR="00D50281" w:rsidRDefault="00D50281" w:rsidP="00D50281">
            <w:pPr>
              <w:jc w:val="center"/>
            </w:pPr>
            <w:r w:rsidRPr="00D50281">
              <w:t>(фамилия, имя, отчество (при наличии)</w:t>
            </w:r>
            <w:r w:rsidR="008C7328">
              <w:t>, дата рождения</w:t>
            </w:r>
            <w:r w:rsidR="009B1D24">
              <w:t>)</w:t>
            </w:r>
          </w:p>
          <w:p w:rsidR="009D1F87" w:rsidRPr="000254DC" w:rsidRDefault="009D1F87" w:rsidP="000254DC">
            <w:pPr>
              <w:jc w:val="both"/>
              <w:rPr>
                <w:sz w:val="24"/>
                <w:szCs w:val="24"/>
              </w:rPr>
            </w:pPr>
          </w:p>
        </w:tc>
      </w:tr>
      <w:tr w:rsidR="002563D7" w:rsidRPr="008B566C" w:rsidTr="00D50281">
        <w:tc>
          <w:tcPr>
            <w:tcW w:w="9355" w:type="dxa"/>
          </w:tcPr>
          <w:p w:rsidR="009D1F87" w:rsidRPr="00D448B0" w:rsidRDefault="009D1F87" w:rsidP="008B566C">
            <w:pPr>
              <w:jc w:val="both"/>
              <w:rPr>
                <w:sz w:val="24"/>
                <w:szCs w:val="24"/>
              </w:rPr>
            </w:pPr>
          </w:p>
          <w:p w:rsidR="00D448B0" w:rsidRPr="00D448B0" w:rsidRDefault="000254DC" w:rsidP="00D448B0">
            <w:pPr>
              <w:jc w:val="both"/>
              <w:rPr>
                <w:rStyle w:val="a5"/>
                <w:rFonts w:ascii="PT Astra Serif" w:eastAsiaTheme="minorHAnsi" w:hAnsi="PT Astra Serif"/>
                <w:szCs w:val="24"/>
              </w:rPr>
            </w:pPr>
            <w:bookmarkStart w:id="0" w:name="_GoBack"/>
            <w:r>
              <w:rPr>
                <w:sz w:val="24"/>
                <w:szCs w:val="24"/>
              </w:rPr>
              <w:t>настоящим подтверждает</w:t>
            </w:r>
            <w:r w:rsidR="00167F39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получение на</w:t>
            </w:r>
            <w:r>
              <w:rPr>
                <w:sz w:val="24"/>
                <w:szCs w:val="24"/>
              </w:rPr>
              <w:t>выков</w:t>
            </w:r>
            <w:r w:rsidR="00D448B0" w:rsidRPr="00D448B0">
              <w:rPr>
                <w:rStyle w:val="a5"/>
                <w:rFonts w:ascii="PT Astra Serif" w:eastAsiaTheme="minorHAnsi" w:hAnsi="PT Astra Serif"/>
                <w:szCs w:val="24"/>
              </w:rPr>
              <w:t>, входящи</w:t>
            </w:r>
            <w:r>
              <w:rPr>
                <w:rStyle w:val="a5"/>
                <w:rFonts w:ascii="PT Astra Serif" w:eastAsiaTheme="minorHAnsi" w:hAnsi="PT Astra Serif"/>
                <w:szCs w:val="24"/>
              </w:rPr>
              <w:t>х</w:t>
            </w:r>
            <w:r w:rsidR="00D448B0" w:rsidRPr="00D448B0">
              <w:rPr>
                <w:rStyle w:val="a5"/>
                <w:rFonts w:ascii="PT Astra Serif" w:eastAsiaTheme="minorHAnsi" w:hAnsi="PT Astra Serif"/>
                <w:szCs w:val="24"/>
              </w:rPr>
              <w:t xml:space="preserve"> в </w:t>
            </w:r>
            <w:proofErr w:type="spellStart"/>
            <w:r w:rsidR="00D448B0" w:rsidRPr="00D448B0">
              <w:rPr>
                <w:rStyle w:val="a5"/>
                <w:rFonts w:ascii="PT Astra Serif" w:eastAsiaTheme="minorHAnsi" w:hAnsi="PT Astra Serif"/>
                <w:szCs w:val="24"/>
              </w:rPr>
              <w:t>охотминимум</w:t>
            </w:r>
            <w:proofErr w:type="spellEnd"/>
            <w:r w:rsidR="00D448B0" w:rsidRPr="00D448B0">
              <w:rPr>
                <w:rStyle w:val="a5"/>
                <w:rFonts w:ascii="PT Astra Serif" w:eastAsiaTheme="minorHAnsi" w:hAnsi="PT Astra Serif"/>
                <w:szCs w:val="24"/>
              </w:rPr>
              <w:t>:</w:t>
            </w:r>
          </w:p>
          <w:bookmarkEnd w:id="0"/>
          <w:p w:rsidR="00D448B0" w:rsidRPr="00D448B0" w:rsidRDefault="00D448B0" w:rsidP="00D448B0">
            <w:pPr>
              <w:jc w:val="both"/>
              <w:rPr>
                <w:rStyle w:val="a5"/>
                <w:rFonts w:ascii="PT Astra Serif" w:eastAsiaTheme="minorHAnsi" w:hAnsi="PT Astra Serif"/>
                <w:szCs w:val="24"/>
              </w:rPr>
            </w:pPr>
            <w:r w:rsidRPr="00D448B0">
              <w:rPr>
                <w:rStyle w:val="a5"/>
                <w:rFonts w:ascii="PT Astra Serif" w:eastAsiaTheme="minorHAnsi" w:hAnsi="PT Astra Serif"/>
                <w:szCs w:val="24"/>
              </w:rPr>
              <w:t>1) навыками безопасного обращения с орудиями охоты, не относящимися в соответствии с Федеральным законом "Об оружии" к охотничьему оружию;</w:t>
            </w:r>
          </w:p>
          <w:p w:rsidR="00D448B0" w:rsidRPr="00D448B0" w:rsidRDefault="00D448B0" w:rsidP="00D448B0">
            <w:pPr>
              <w:tabs>
                <w:tab w:val="left" w:pos="5370"/>
              </w:tabs>
              <w:jc w:val="both"/>
              <w:rPr>
                <w:rStyle w:val="a5"/>
                <w:rFonts w:ascii="PT Astra Serif" w:eastAsiaTheme="minorHAnsi" w:hAnsi="PT Astra Serif"/>
                <w:szCs w:val="24"/>
              </w:rPr>
            </w:pPr>
            <w:r w:rsidRPr="00D448B0">
              <w:rPr>
                <w:rStyle w:val="a5"/>
                <w:rFonts w:ascii="PT Astra Serif" w:eastAsiaTheme="minorHAnsi" w:hAnsi="PT Astra Serif"/>
                <w:szCs w:val="24"/>
              </w:rPr>
              <w:t>2) навыками ориентирования на местности;</w:t>
            </w:r>
            <w:r w:rsidRPr="00D448B0">
              <w:rPr>
                <w:rStyle w:val="a5"/>
                <w:rFonts w:ascii="PT Astra Serif" w:eastAsiaTheme="minorHAnsi" w:hAnsi="PT Astra Serif"/>
                <w:szCs w:val="24"/>
              </w:rPr>
              <w:tab/>
            </w:r>
          </w:p>
          <w:p w:rsidR="00D448B0" w:rsidRPr="00D448B0" w:rsidRDefault="00D448B0" w:rsidP="00D448B0">
            <w:pPr>
              <w:jc w:val="both"/>
              <w:rPr>
                <w:rStyle w:val="a5"/>
                <w:rFonts w:ascii="PT Astra Serif" w:eastAsiaTheme="minorHAnsi" w:hAnsi="PT Astra Serif"/>
                <w:szCs w:val="24"/>
              </w:rPr>
            </w:pPr>
            <w:r w:rsidRPr="00D448B0">
              <w:rPr>
                <w:rStyle w:val="a5"/>
                <w:rFonts w:ascii="PT Astra Serif" w:eastAsiaTheme="minorHAnsi" w:hAnsi="PT Astra Serif"/>
                <w:szCs w:val="24"/>
              </w:rPr>
              <w:t>3) навыками обращения с добытыми охотничьими ресурсами.</w:t>
            </w:r>
          </w:p>
          <w:p w:rsidR="002563D7" w:rsidRPr="008B566C" w:rsidRDefault="002563D7" w:rsidP="008B566C">
            <w:pPr>
              <w:jc w:val="both"/>
              <w:rPr>
                <w:sz w:val="24"/>
              </w:rPr>
            </w:pPr>
          </w:p>
        </w:tc>
      </w:tr>
      <w:tr w:rsidR="008B566C" w:rsidTr="00D50281">
        <w:tc>
          <w:tcPr>
            <w:tcW w:w="9355" w:type="dxa"/>
          </w:tcPr>
          <w:p w:rsidR="008B566C" w:rsidRDefault="008B566C" w:rsidP="00D50281">
            <w:pPr>
              <w:jc w:val="center"/>
            </w:pPr>
          </w:p>
          <w:p w:rsidR="00585C98" w:rsidRDefault="00585C98" w:rsidP="00951FDA">
            <w:pPr>
              <w:rPr>
                <w:sz w:val="24"/>
              </w:rPr>
            </w:pPr>
          </w:p>
          <w:p w:rsidR="00951FDA" w:rsidRDefault="00951FDA" w:rsidP="009C5EDD">
            <w:pPr>
              <w:rPr>
                <w:sz w:val="24"/>
              </w:rPr>
            </w:pPr>
          </w:p>
          <w:p w:rsidR="008B566C" w:rsidRPr="00D50281" w:rsidRDefault="008B566C" w:rsidP="009C5EDD">
            <w:r w:rsidRPr="008B566C">
              <w:rPr>
                <w:sz w:val="24"/>
              </w:rPr>
              <w:t>Дата выдачи</w:t>
            </w:r>
            <w:r w:rsidR="009C5EDD">
              <w:rPr>
                <w:sz w:val="24"/>
              </w:rPr>
              <w:t xml:space="preserve">: </w:t>
            </w:r>
            <w:r w:rsidR="00E54E85">
              <w:rPr>
                <w:sz w:val="24"/>
              </w:rPr>
              <w:t>«</w:t>
            </w:r>
            <w:r w:rsidR="009D1F87">
              <w:rPr>
                <w:sz w:val="24"/>
              </w:rPr>
              <w:t>_________</w:t>
            </w:r>
            <w:proofErr w:type="gramStart"/>
            <w:r w:rsidR="009D1F87">
              <w:rPr>
                <w:sz w:val="24"/>
              </w:rPr>
              <w:t>_</w:t>
            </w:r>
            <w:r w:rsidR="00E54E85">
              <w:rPr>
                <w:b/>
                <w:sz w:val="24"/>
              </w:rPr>
              <w:t xml:space="preserve"> </w:t>
            </w:r>
            <w:r w:rsidR="00E54E85" w:rsidRPr="00E54E85">
              <w:rPr>
                <w:sz w:val="24"/>
              </w:rPr>
              <w:t>»</w:t>
            </w:r>
            <w:proofErr w:type="gramEnd"/>
            <w:r w:rsidR="00E54E85">
              <w:rPr>
                <w:sz w:val="24"/>
              </w:rPr>
              <w:t xml:space="preserve">   </w:t>
            </w:r>
            <w:r w:rsidR="00D448B0">
              <w:rPr>
                <w:sz w:val="24"/>
              </w:rPr>
              <w:t>______</w:t>
            </w:r>
            <w:r w:rsidR="009D1F87">
              <w:rPr>
                <w:sz w:val="24"/>
              </w:rPr>
              <w:t xml:space="preserve">________ </w:t>
            </w:r>
            <w:r w:rsidR="00E54E85" w:rsidRPr="00E54E85">
              <w:rPr>
                <w:sz w:val="24"/>
              </w:rPr>
              <w:t>20</w:t>
            </w:r>
            <w:r w:rsidR="009D1F87">
              <w:rPr>
                <w:sz w:val="24"/>
              </w:rPr>
              <w:t>______</w:t>
            </w:r>
            <w:r w:rsidR="00E54E85" w:rsidRPr="00E54E85">
              <w:rPr>
                <w:sz w:val="24"/>
              </w:rPr>
              <w:t xml:space="preserve">  </w:t>
            </w:r>
            <w:r w:rsidR="009C5EDD" w:rsidRPr="00E54E85">
              <w:rPr>
                <w:sz w:val="24"/>
              </w:rPr>
              <w:t xml:space="preserve"> года</w:t>
            </w:r>
          </w:p>
        </w:tc>
      </w:tr>
    </w:tbl>
    <w:p w:rsidR="009D1F87" w:rsidRDefault="009D1F87" w:rsidP="00D50281">
      <w:pPr>
        <w:jc w:val="both"/>
        <w:rPr>
          <w:sz w:val="24"/>
        </w:rPr>
      </w:pPr>
    </w:p>
    <w:p w:rsidR="00D50281" w:rsidRDefault="009D1F87" w:rsidP="003A2AF8">
      <w:pPr>
        <w:spacing w:after="0"/>
        <w:jc w:val="both"/>
        <w:rPr>
          <w:rFonts w:ascii="Times New Roman" w:hAnsi="Times New Roman" w:cs="Times New Roman"/>
          <w:sz w:val="24"/>
        </w:rPr>
      </w:pPr>
      <w:r w:rsidRPr="009D1F87">
        <w:rPr>
          <w:rFonts w:ascii="Times New Roman" w:hAnsi="Times New Roman" w:cs="Times New Roman"/>
          <w:sz w:val="24"/>
        </w:rPr>
        <w:t>М.П.</w:t>
      </w:r>
      <w:r w:rsidR="003A2AF8">
        <w:rPr>
          <w:rFonts w:ascii="Times New Roman" w:hAnsi="Times New Roman" w:cs="Times New Roman"/>
          <w:sz w:val="24"/>
        </w:rPr>
        <w:tab/>
      </w:r>
      <w:r w:rsidR="003A2AF8">
        <w:rPr>
          <w:rFonts w:ascii="Times New Roman" w:hAnsi="Times New Roman" w:cs="Times New Roman"/>
          <w:sz w:val="24"/>
        </w:rPr>
        <w:tab/>
      </w:r>
      <w:r w:rsidR="003A2AF8">
        <w:rPr>
          <w:rFonts w:ascii="Times New Roman" w:hAnsi="Times New Roman" w:cs="Times New Roman"/>
          <w:sz w:val="24"/>
        </w:rPr>
        <w:tab/>
      </w:r>
      <w:r w:rsidR="003A2AF8">
        <w:rPr>
          <w:rFonts w:ascii="Times New Roman" w:hAnsi="Times New Roman" w:cs="Times New Roman"/>
          <w:sz w:val="24"/>
        </w:rPr>
        <w:tab/>
      </w:r>
      <w:r w:rsidR="003A2AF8">
        <w:rPr>
          <w:rFonts w:ascii="Times New Roman" w:hAnsi="Times New Roman" w:cs="Times New Roman"/>
          <w:sz w:val="24"/>
        </w:rPr>
        <w:tab/>
      </w:r>
      <w:r w:rsidR="003A2AF8">
        <w:rPr>
          <w:rFonts w:ascii="Times New Roman" w:hAnsi="Times New Roman" w:cs="Times New Roman"/>
          <w:sz w:val="24"/>
        </w:rPr>
        <w:tab/>
        <w:t xml:space="preserve">        _______________________</w:t>
      </w:r>
      <w:r w:rsidR="003A2AF8">
        <w:rPr>
          <w:rFonts w:ascii="Times New Roman" w:hAnsi="Times New Roman" w:cs="Times New Roman"/>
          <w:sz w:val="24"/>
        </w:rPr>
        <w:tab/>
        <w:t>_____________</w:t>
      </w:r>
    </w:p>
    <w:p w:rsidR="003A2AF8" w:rsidRPr="003A2AF8" w:rsidRDefault="003A2AF8" w:rsidP="003A2AF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3A2A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(должность </w:t>
      </w:r>
      <w:proofErr w:type="gramStart"/>
      <w:r w:rsidRPr="003A2AF8">
        <w:rPr>
          <w:rFonts w:ascii="Times New Roman" w:eastAsia="Times New Roman" w:hAnsi="Times New Roman" w:cs="Times New Roman"/>
          <w:sz w:val="20"/>
          <w:szCs w:val="20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  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</w:t>
      </w:r>
      <w:r w:rsidRPr="003A2A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(</w:t>
      </w:r>
      <w:r w:rsidRPr="003A2AF8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sectPr w:rsidR="003A2AF8" w:rsidRPr="003A2AF8" w:rsidSect="00B11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WenQuanYi Micro Hei">
    <w:altName w:val="Calibri"/>
    <w:charset w:val="01"/>
    <w:family w:val="auto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F6C"/>
    <w:rsid w:val="000254DC"/>
    <w:rsid w:val="00097DCB"/>
    <w:rsid w:val="00167F39"/>
    <w:rsid w:val="001975B4"/>
    <w:rsid w:val="00255EE7"/>
    <w:rsid w:val="002563D7"/>
    <w:rsid w:val="00272BAC"/>
    <w:rsid w:val="002C5291"/>
    <w:rsid w:val="002C5E4E"/>
    <w:rsid w:val="003A2AF8"/>
    <w:rsid w:val="004840A6"/>
    <w:rsid w:val="00484A27"/>
    <w:rsid w:val="004C37AF"/>
    <w:rsid w:val="005012B6"/>
    <w:rsid w:val="00585C98"/>
    <w:rsid w:val="005F472A"/>
    <w:rsid w:val="00635937"/>
    <w:rsid w:val="006D03E0"/>
    <w:rsid w:val="007B3D8B"/>
    <w:rsid w:val="007E6720"/>
    <w:rsid w:val="00867736"/>
    <w:rsid w:val="008B566C"/>
    <w:rsid w:val="008C7328"/>
    <w:rsid w:val="008E07BB"/>
    <w:rsid w:val="00922376"/>
    <w:rsid w:val="00951FDA"/>
    <w:rsid w:val="009960FE"/>
    <w:rsid w:val="009B1D24"/>
    <w:rsid w:val="009C5EDD"/>
    <w:rsid w:val="009D1F87"/>
    <w:rsid w:val="00A12D9C"/>
    <w:rsid w:val="00A87D7A"/>
    <w:rsid w:val="00AC4F17"/>
    <w:rsid w:val="00AE3367"/>
    <w:rsid w:val="00B11801"/>
    <w:rsid w:val="00B326E2"/>
    <w:rsid w:val="00B36B28"/>
    <w:rsid w:val="00B65D27"/>
    <w:rsid w:val="00C536CF"/>
    <w:rsid w:val="00C53EB7"/>
    <w:rsid w:val="00D448B0"/>
    <w:rsid w:val="00D50281"/>
    <w:rsid w:val="00DC4DCF"/>
    <w:rsid w:val="00E00B66"/>
    <w:rsid w:val="00E15007"/>
    <w:rsid w:val="00E54E85"/>
    <w:rsid w:val="00E92C47"/>
    <w:rsid w:val="00EE5D8D"/>
    <w:rsid w:val="00F67FC0"/>
    <w:rsid w:val="00FD4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51CBE0-CC57-44DD-BD68-700E4A6C9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8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6359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</w:style>
  <w:style w:type="paragraph" w:styleId="a4">
    <w:name w:val="List Paragraph"/>
    <w:basedOn w:val="a"/>
    <w:link w:val="a5"/>
    <w:qFormat/>
    <w:rsid w:val="00D448B0"/>
    <w:pPr>
      <w:widowControl w:val="0"/>
      <w:suppressAutoHyphens/>
      <w:spacing w:after="0" w:line="240" w:lineRule="auto"/>
      <w:ind w:left="720"/>
      <w:contextualSpacing/>
    </w:pPr>
    <w:rPr>
      <w:rFonts w:ascii="Liberation Serif" w:eastAsia="WenQuanYi Micro Hei" w:hAnsi="Liberation Serif" w:cs="Mangal"/>
      <w:kern w:val="2"/>
      <w:sz w:val="24"/>
      <w:szCs w:val="21"/>
      <w:lang w:eastAsia="zh-CN" w:bidi="hi-IN"/>
    </w:rPr>
  </w:style>
  <w:style w:type="character" w:customStyle="1" w:styleId="a5">
    <w:name w:val="Абзац списка Знак"/>
    <w:basedOn w:val="a0"/>
    <w:link w:val="a4"/>
    <w:rsid w:val="00D448B0"/>
    <w:rPr>
      <w:rFonts w:ascii="Liberation Serif" w:eastAsia="WenQuanYi Micro Hei" w:hAnsi="Liberation Serif" w:cs="Mangal"/>
      <w:kern w:val="2"/>
      <w:sz w:val="24"/>
      <w:szCs w:val="21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9960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960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Администратор</cp:lastModifiedBy>
  <cp:revision>8</cp:revision>
  <cp:lastPrinted>2025-09-09T07:56:00Z</cp:lastPrinted>
  <dcterms:created xsi:type="dcterms:W3CDTF">2025-09-08T04:59:00Z</dcterms:created>
  <dcterms:modified xsi:type="dcterms:W3CDTF">2025-09-09T08:16:00Z</dcterms:modified>
</cp:coreProperties>
</file>